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</w:rPr>
      </w:pPr>
      <w:r>
        <w:rPr>
          <w:rFonts w:ascii="黑体" w:hAnsi="黑体" w:eastAsia="黑体"/>
          <w:b/>
          <w:sz w:val="36"/>
        </w:rPr>
        <w:t>XXXXX</w:t>
      </w:r>
      <w:r>
        <w:rPr>
          <w:rFonts w:hint="eastAsia" w:ascii="黑体" w:hAnsi="黑体" w:eastAsia="黑体"/>
          <w:b/>
          <w:sz w:val="36"/>
        </w:rPr>
        <w:t>教学大纲</w:t>
      </w:r>
      <w:r>
        <w:rPr>
          <w:rFonts w:hint="eastAsia" w:ascii="宋体" w:hAnsi="宋体"/>
          <w:b/>
          <w:color w:val="FF0000"/>
          <w:szCs w:val="21"/>
        </w:rPr>
        <w:t>（顶行</w:t>
      </w:r>
      <w:r>
        <w:rPr>
          <w:rFonts w:ascii="宋体" w:hAnsi="宋体"/>
          <w:b/>
          <w:color w:val="FF0000"/>
          <w:szCs w:val="21"/>
        </w:rPr>
        <w:t>，</w:t>
      </w:r>
      <w:r>
        <w:rPr>
          <w:rFonts w:hint="eastAsia" w:ascii="宋体" w:hAnsi="宋体"/>
          <w:b/>
          <w:color w:val="FF0000"/>
          <w:szCs w:val="21"/>
        </w:rPr>
        <w:t>黑体小二号字，居中，下空1行）</w:t>
      </w:r>
    </w:p>
    <w:p>
      <w:pPr>
        <w:rPr>
          <w:rFonts w:ascii="宋体" w:hAnsi="宋体" w:eastAsia="宋体" w:cs="宋体"/>
        </w:rPr>
      </w:pPr>
    </w:p>
    <w:p>
      <w:pPr>
        <w:ind w:firstLine="480" w:firstLineChars="200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一</w:t>
      </w:r>
      <w:r>
        <w:rPr>
          <w:rFonts w:ascii="黑体" w:hAnsi="黑体" w:eastAsia="黑体"/>
          <w:bCs/>
          <w:sz w:val="24"/>
          <w:szCs w:val="24"/>
        </w:rPr>
        <w:t>、</w:t>
      </w:r>
      <w:r>
        <w:rPr>
          <w:rFonts w:hint="eastAsia" w:ascii="黑体" w:hAnsi="黑体" w:eastAsia="黑体"/>
          <w:bCs/>
          <w:sz w:val="24"/>
          <w:szCs w:val="24"/>
        </w:rPr>
        <w:t>课程基本信息（与人才培养方案一致）</w:t>
      </w:r>
      <w:r>
        <w:rPr>
          <w:rFonts w:hint="eastAsia" w:ascii="黑体" w:eastAsia="黑体"/>
          <w:color w:val="FF0000"/>
          <w:sz w:val="24"/>
        </w:rPr>
        <w:t>（一级标题黑体小四号字）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课程名称：</w:t>
      </w:r>
      <w:r>
        <w:rPr>
          <w:rFonts w:ascii="宋体" w:hAnsi="宋体" w:eastAsia="宋体"/>
          <w:szCs w:val="21"/>
        </w:rPr>
        <w:t xml:space="preserve"> 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课程代码：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课程类别：通识教育必修课/通识教育选修课</w:t>
      </w:r>
      <w:r>
        <w:rPr>
          <w:rFonts w:ascii="宋体" w:hAnsi="宋体" w:eastAsia="宋体"/>
          <w:szCs w:val="21"/>
        </w:rPr>
        <w:t>/</w:t>
      </w:r>
      <w:r>
        <w:rPr>
          <w:rFonts w:hint="eastAsia" w:ascii="宋体" w:hAnsi="宋体" w:eastAsia="宋体"/>
          <w:szCs w:val="21"/>
        </w:rPr>
        <w:t>专业教育必修课/专业教育选修</w:t>
      </w:r>
      <w:r>
        <w:rPr>
          <w:rFonts w:ascii="宋体" w:hAnsi="宋体" w:eastAsia="宋体"/>
          <w:szCs w:val="21"/>
        </w:rPr>
        <w:t>课…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课程性质：理论课/实践课</w:t>
      </w:r>
      <w:r>
        <w:rPr>
          <w:rFonts w:ascii="宋体" w:hAnsi="宋体" w:eastAsia="宋体"/>
          <w:szCs w:val="21"/>
        </w:rPr>
        <w:t>/</w:t>
      </w:r>
      <w:r>
        <w:rPr>
          <w:rFonts w:hint="eastAsia" w:ascii="宋体" w:hAnsi="宋体" w:eastAsia="宋体"/>
          <w:szCs w:val="21"/>
        </w:rPr>
        <w:t>理论</w:t>
      </w:r>
      <w:r>
        <w:rPr>
          <w:rFonts w:ascii="宋体" w:hAnsi="宋体" w:eastAsia="宋体"/>
          <w:szCs w:val="21"/>
        </w:rPr>
        <w:t>实践结合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课程学分：4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学时</w:t>
      </w:r>
      <w:r>
        <w:rPr>
          <w:rFonts w:ascii="宋体" w:hAnsi="宋体" w:eastAsia="宋体"/>
          <w:szCs w:val="21"/>
        </w:rPr>
        <w:t>分配：</w:t>
      </w:r>
      <w:r>
        <w:rPr>
          <w:rFonts w:hint="eastAsia" w:ascii="宋体" w:hAnsi="宋体" w:eastAsia="宋体"/>
          <w:szCs w:val="21"/>
        </w:rPr>
        <w:t xml:space="preserve">总学时72   </w:t>
      </w:r>
      <w:r>
        <w:rPr>
          <w:rFonts w:ascii="宋体" w:hAnsi="宋体" w:eastAsia="宋体"/>
          <w:szCs w:val="21"/>
        </w:rPr>
        <w:t>理论</w:t>
      </w:r>
      <w:r>
        <w:rPr>
          <w:rFonts w:hint="eastAsia" w:ascii="宋体" w:hAnsi="宋体" w:eastAsia="宋体"/>
          <w:szCs w:val="21"/>
        </w:rPr>
        <w:t xml:space="preserve">36    实践36 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开课年级：大二年级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面向专业：</w:t>
      </w:r>
    </w:p>
    <w:p>
      <w:pPr>
        <w:ind w:firstLine="480" w:firstLineChars="200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二</w:t>
      </w:r>
      <w:r>
        <w:rPr>
          <w:rFonts w:ascii="黑体" w:hAnsi="黑体" w:eastAsia="黑体"/>
          <w:bCs/>
          <w:sz w:val="24"/>
          <w:szCs w:val="24"/>
        </w:rPr>
        <w:t>、</w:t>
      </w:r>
      <w:r>
        <w:rPr>
          <w:rFonts w:hint="eastAsia" w:ascii="黑体" w:hAnsi="黑体" w:eastAsia="黑体"/>
          <w:bCs/>
          <w:sz w:val="24"/>
          <w:szCs w:val="24"/>
        </w:rPr>
        <w:t>教学目标</w:t>
      </w:r>
    </w:p>
    <w:p>
      <w:pPr>
        <w:ind w:firstLine="422" w:firstLineChars="20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1．知识目标</w:t>
      </w:r>
      <w:r>
        <w:rPr>
          <w:rFonts w:hint="eastAsia" w:ascii="黑体" w:eastAsia="黑体"/>
          <w:color w:val="FF0000"/>
          <w:sz w:val="24"/>
        </w:rPr>
        <w:t>（小标题宋体五号加粗）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…….</w:t>
      </w:r>
    </w:p>
    <w:p>
      <w:pPr>
        <w:ind w:firstLine="422" w:firstLineChars="20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2．能力目标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…….</w:t>
      </w:r>
    </w:p>
    <w:p>
      <w:pPr>
        <w:ind w:firstLine="422" w:firstLineChars="20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3．素质目标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…….</w:t>
      </w:r>
    </w:p>
    <w:p>
      <w:pPr>
        <w:ind w:firstLine="480" w:firstLineChars="200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三</w:t>
      </w:r>
      <w:r>
        <w:rPr>
          <w:rFonts w:ascii="黑体" w:hAnsi="黑体" w:eastAsia="黑体"/>
          <w:bCs/>
          <w:sz w:val="24"/>
          <w:szCs w:val="24"/>
        </w:rPr>
        <w:t>、</w:t>
      </w:r>
      <w:r>
        <w:rPr>
          <w:rFonts w:hint="eastAsia" w:ascii="黑体" w:hAnsi="黑体" w:eastAsia="黑体"/>
          <w:bCs/>
          <w:sz w:val="24"/>
          <w:szCs w:val="24"/>
        </w:rPr>
        <w:t>教学内容、要点和学时安排</w:t>
      </w:r>
    </w:p>
    <w:p>
      <w:pPr>
        <w:ind w:firstLine="480" w:firstLineChars="200"/>
        <w:rPr>
          <w:rFonts w:ascii="黑体" w:hAnsi="黑体" w:eastAsia="黑体"/>
          <w:bCs/>
          <w:sz w:val="24"/>
          <w:szCs w:val="24"/>
        </w:rPr>
      </w:pPr>
    </w:p>
    <w:p>
      <w:pPr>
        <w:ind w:firstLine="480" w:firstLineChars="200"/>
        <w:rPr>
          <w:rFonts w:ascii="黑体" w:hAnsi="黑体" w:eastAsia="黑体"/>
          <w:bCs/>
          <w:sz w:val="24"/>
          <w:szCs w:val="24"/>
        </w:rPr>
      </w:pPr>
    </w:p>
    <w:p>
      <w:pPr>
        <w:ind w:firstLine="480" w:firstLineChars="200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  <w:lang w:val="en-US" w:eastAsia="zh-CN"/>
        </w:rPr>
        <w:t>四</w:t>
      </w:r>
      <w:r>
        <w:rPr>
          <w:rFonts w:ascii="黑体" w:hAnsi="黑体" w:eastAsia="黑体"/>
          <w:bCs/>
          <w:sz w:val="24"/>
          <w:szCs w:val="24"/>
        </w:rPr>
        <w:t>、</w:t>
      </w:r>
      <w:r>
        <w:rPr>
          <w:rFonts w:hint="eastAsia" w:ascii="黑体" w:hAnsi="黑体" w:eastAsia="黑体"/>
          <w:bCs/>
          <w:sz w:val="24"/>
          <w:szCs w:val="24"/>
        </w:rPr>
        <w:t>教学方法</w:t>
      </w:r>
    </w:p>
    <w:p>
      <w:pPr>
        <w:ind w:firstLine="420" w:firstLineChars="200"/>
        <w:rPr>
          <w:rFonts w:ascii="宋体" w:hAnsi="宋体" w:eastAsia="宋体"/>
          <w:szCs w:val="21"/>
        </w:rPr>
      </w:pPr>
    </w:p>
    <w:p>
      <w:pPr>
        <w:ind w:firstLine="420" w:firstLineChars="200"/>
        <w:rPr>
          <w:rFonts w:ascii="宋体" w:hAnsi="宋体" w:eastAsia="宋体"/>
          <w:bCs/>
          <w:szCs w:val="21"/>
        </w:rPr>
      </w:pPr>
    </w:p>
    <w:p>
      <w:pPr>
        <w:ind w:firstLine="480" w:firstLineChars="200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  <w:lang w:val="en-US" w:eastAsia="zh-CN"/>
        </w:rPr>
        <w:t>五</w:t>
      </w:r>
      <w:r>
        <w:rPr>
          <w:rFonts w:hint="eastAsia" w:ascii="黑体" w:hAnsi="黑体" w:eastAsia="黑体"/>
          <w:bCs/>
          <w:sz w:val="24"/>
          <w:szCs w:val="24"/>
        </w:rPr>
        <w:t>、成绩评价方式</w:t>
      </w:r>
    </w:p>
    <w:p>
      <w:pPr>
        <w:ind w:firstLine="480" w:firstLineChars="200"/>
        <w:rPr>
          <w:rFonts w:ascii="黑体" w:hAnsi="黑体" w:eastAsia="黑体"/>
          <w:bCs/>
          <w:sz w:val="24"/>
          <w:szCs w:val="24"/>
        </w:rPr>
      </w:pPr>
    </w:p>
    <w:p>
      <w:pPr>
        <w:ind w:firstLine="480" w:firstLineChars="200"/>
        <w:rPr>
          <w:rFonts w:ascii="黑体" w:hAnsi="黑体" w:eastAsia="黑体"/>
          <w:bCs/>
          <w:sz w:val="24"/>
          <w:szCs w:val="24"/>
        </w:rPr>
      </w:pPr>
    </w:p>
    <w:p>
      <w:pPr>
        <w:ind w:firstLine="480" w:firstLineChars="200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  <w:lang w:val="en-US" w:eastAsia="zh-CN"/>
        </w:rPr>
        <w:t>六</w:t>
      </w:r>
      <w:bookmarkStart w:id="0" w:name="_GoBack"/>
      <w:bookmarkEnd w:id="0"/>
      <w:r>
        <w:rPr>
          <w:rFonts w:hint="eastAsia" w:ascii="黑体" w:hAnsi="黑体" w:eastAsia="黑体"/>
          <w:bCs/>
          <w:sz w:val="24"/>
          <w:szCs w:val="24"/>
        </w:rPr>
        <w:t>、主要参考</w:t>
      </w:r>
      <w:r>
        <w:rPr>
          <w:rFonts w:ascii="黑体" w:hAnsi="黑体" w:eastAsia="黑体"/>
          <w:bCs/>
          <w:sz w:val="24"/>
          <w:szCs w:val="24"/>
        </w:rPr>
        <w:t>书目（</w:t>
      </w:r>
      <w:r>
        <w:rPr>
          <w:rFonts w:hint="eastAsia" w:ascii="黑体" w:hAnsi="黑体" w:eastAsia="黑体"/>
          <w:bCs/>
          <w:sz w:val="24"/>
          <w:szCs w:val="24"/>
        </w:rPr>
        <w:t>含</w:t>
      </w:r>
      <w:r>
        <w:rPr>
          <w:rFonts w:ascii="黑体" w:hAnsi="黑体" w:eastAsia="黑体"/>
          <w:bCs/>
          <w:sz w:val="24"/>
          <w:szCs w:val="24"/>
        </w:rPr>
        <w:t>电子资源）</w:t>
      </w:r>
    </w:p>
    <w:p>
      <w:pPr>
        <w:ind w:firstLine="480" w:firstLineChars="200"/>
        <w:rPr>
          <w:rFonts w:ascii="黑体" w:hAnsi="黑体" w:eastAsia="黑体"/>
          <w:bCs/>
          <w:sz w:val="24"/>
          <w:szCs w:val="24"/>
        </w:rPr>
      </w:pPr>
    </w:p>
    <w:p>
      <w:pPr>
        <w:ind w:firstLine="480" w:firstLineChars="200"/>
        <w:rPr>
          <w:rFonts w:ascii="黑体" w:hAnsi="黑体" w:eastAsia="黑体"/>
          <w:bCs/>
          <w:sz w:val="24"/>
          <w:szCs w:val="24"/>
        </w:rPr>
      </w:pPr>
    </w:p>
    <w:p>
      <w:pPr>
        <w:ind w:firstLine="480" w:firstLineChars="200"/>
        <w:rPr>
          <w:rFonts w:hint="eastAsia" w:ascii="黑体" w:hAnsi="黑体" w:eastAsia="黑体"/>
          <w:bCs/>
          <w:sz w:val="24"/>
          <w:szCs w:val="24"/>
        </w:rPr>
      </w:pPr>
    </w:p>
    <w:sectPr>
      <w:footerReference r:id="rId3" w:type="default"/>
      <w:pgSz w:w="11906" w:h="16838"/>
      <w:pgMar w:top="1304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BA"/>
    <w:rsid w:val="000D274B"/>
    <w:rsid w:val="0010702D"/>
    <w:rsid w:val="00111238"/>
    <w:rsid w:val="00144EC2"/>
    <w:rsid w:val="001700D3"/>
    <w:rsid w:val="00180AE0"/>
    <w:rsid w:val="001A488C"/>
    <w:rsid w:val="001D2C78"/>
    <w:rsid w:val="00235A35"/>
    <w:rsid w:val="002438AC"/>
    <w:rsid w:val="0024662E"/>
    <w:rsid w:val="00255C2B"/>
    <w:rsid w:val="00263A83"/>
    <w:rsid w:val="00316374"/>
    <w:rsid w:val="00323F32"/>
    <w:rsid w:val="003513A3"/>
    <w:rsid w:val="00367CDC"/>
    <w:rsid w:val="003974DF"/>
    <w:rsid w:val="00406EFD"/>
    <w:rsid w:val="00433833"/>
    <w:rsid w:val="00491291"/>
    <w:rsid w:val="004947F4"/>
    <w:rsid w:val="004A58BD"/>
    <w:rsid w:val="004C0EC7"/>
    <w:rsid w:val="004C1688"/>
    <w:rsid w:val="004C78CD"/>
    <w:rsid w:val="004E6900"/>
    <w:rsid w:val="004F591F"/>
    <w:rsid w:val="00513C8E"/>
    <w:rsid w:val="00544DC2"/>
    <w:rsid w:val="0055641D"/>
    <w:rsid w:val="0055713D"/>
    <w:rsid w:val="00596DBA"/>
    <w:rsid w:val="005A2160"/>
    <w:rsid w:val="005A6A93"/>
    <w:rsid w:val="005C132C"/>
    <w:rsid w:val="005D0139"/>
    <w:rsid w:val="005F5351"/>
    <w:rsid w:val="0060291F"/>
    <w:rsid w:val="00640B20"/>
    <w:rsid w:val="006A5ACA"/>
    <w:rsid w:val="006C767A"/>
    <w:rsid w:val="006D0A79"/>
    <w:rsid w:val="006E2421"/>
    <w:rsid w:val="00715180"/>
    <w:rsid w:val="00727ED2"/>
    <w:rsid w:val="00785435"/>
    <w:rsid w:val="007A582D"/>
    <w:rsid w:val="007E5753"/>
    <w:rsid w:val="0082779E"/>
    <w:rsid w:val="0087203C"/>
    <w:rsid w:val="008819C6"/>
    <w:rsid w:val="00896459"/>
    <w:rsid w:val="00903C15"/>
    <w:rsid w:val="0097361E"/>
    <w:rsid w:val="00995BC2"/>
    <w:rsid w:val="0099774E"/>
    <w:rsid w:val="009A1625"/>
    <w:rsid w:val="009C7E25"/>
    <w:rsid w:val="009D3B2B"/>
    <w:rsid w:val="00A23324"/>
    <w:rsid w:val="00A311DD"/>
    <w:rsid w:val="00A3243E"/>
    <w:rsid w:val="00A43CED"/>
    <w:rsid w:val="00AE69AF"/>
    <w:rsid w:val="00B150E9"/>
    <w:rsid w:val="00B30476"/>
    <w:rsid w:val="00B97051"/>
    <w:rsid w:val="00BE3C9D"/>
    <w:rsid w:val="00CD577A"/>
    <w:rsid w:val="00CD68F9"/>
    <w:rsid w:val="00CE0093"/>
    <w:rsid w:val="00D023BA"/>
    <w:rsid w:val="00D26299"/>
    <w:rsid w:val="00D40A38"/>
    <w:rsid w:val="00D62BD3"/>
    <w:rsid w:val="00D911C2"/>
    <w:rsid w:val="00D91621"/>
    <w:rsid w:val="00DB3D03"/>
    <w:rsid w:val="00DC5CD5"/>
    <w:rsid w:val="00DE477C"/>
    <w:rsid w:val="00E9202E"/>
    <w:rsid w:val="00EA5F08"/>
    <w:rsid w:val="00EB04E8"/>
    <w:rsid w:val="00EC126C"/>
    <w:rsid w:val="00EC624A"/>
    <w:rsid w:val="00EE564E"/>
    <w:rsid w:val="00EF79D7"/>
    <w:rsid w:val="00F37F95"/>
    <w:rsid w:val="00F5548D"/>
    <w:rsid w:val="00F94C77"/>
    <w:rsid w:val="00FC1C9A"/>
    <w:rsid w:val="00FE1E1B"/>
    <w:rsid w:val="02EE5943"/>
    <w:rsid w:val="044D6602"/>
    <w:rsid w:val="06F5338E"/>
    <w:rsid w:val="09BC381A"/>
    <w:rsid w:val="113562DE"/>
    <w:rsid w:val="14FE418C"/>
    <w:rsid w:val="164A410D"/>
    <w:rsid w:val="1A1018FB"/>
    <w:rsid w:val="1F581FAF"/>
    <w:rsid w:val="23404761"/>
    <w:rsid w:val="266B7EDF"/>
    <w:rsid w:val="2B221F97"/>
    <w:rsid w:val="2BAF441F"/>
    <w:rsid w:val="44A41904"/>
    <w:rsid w:val="586F1689"/>
    <w:rsid w:val="5896665E"/>
    <w:rsid w:val="5BAD7B39"/>
    <w:rsid w:val="5F437A68"/>
    <w:rsid w:val="6B6525CF"/>
    <w:rsid w:val="6FBF5DC8"/>
    <w:rsid w:val="6FEF1D30"/>
    <w:rsid w:val="71B21C0C"/>
    <w:rsid w:val="799972F8"/>
    <w:rsid w:val="7F52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8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C18245-6AB0-4AAA-8C26-125C8BDAA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46</Words>
  <Characters>268</Characters>
  <Lines>2</Lines>
  <Paragraphs>1</Paragraphs>
  <TotalTime>16</TotalTime>
  <ScaleCrop>false</ScaleCrop>
  <LinksUpToDate>false</LinksUpToDate>
  <CharactersWithSpaces>313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2019-07-29T03:21:00Z</dcterms:created>
  <dc:creator>Sky123.Org</dc:creator>
  <cp:lastModifiedBy>CnLi宇</cp:lastModifiedBy>
  <cp:lastPrinted>2021-08-19T00:17:00Z</cp:lastPrinted>
  <dcterms:modified xsi:type="dcterms:W3CDTF">2021-08-30T02:49:07Z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17314196EE894B6D9F5462BFF4A93C23</vt:lpwstr>
  </property>
</Properties>
</file>